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7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Автономная некоммерческая </w:t>
      </w:r>
      <w:r w:rsidR="00944B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образовательная 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</w:t>
      </w: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  <w:lang w:eastAsia="ru-RU"/>
        </w:rPr>
      </w:pPr>
      <w:r w:rsidRPr="00D45138">
        <w:rPr>
          <w:rFonts w:ascii="Times New Roman" w:eastAsia="Calibri" w:hAnsi="Times New Roman" w:cs="Times New Roman"/>
          <w:b/>
          <w:bCs/>
          <w:sz w:val="44"/>
          <w:szCs w:val="48"/>
          <w:lang w:eastAsia="ru-RU"/>
        </w:rPr>
        <w:t>ЭКОЛОГИЧЕСКИЕ ОСНОВЫ ПРИРОДОПОЛЬЗОВАНИЯ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для студентов по специальности  «</w:t>
      </w:r>
      <w:r w:rsidR="00B871A5">
        <w:rPr>
          <w:rFonts w:ascii="Times New Roman" w:eastAsiaTheme="minorEastAsia" w:hAnsi="Times New Roman"/>
          <w:sz w:val="28"/>
          <w:szCs w:val="28"/>
          <w:lang w:eastAsia="ru-RU"/>
        </w:rPr>
        <w:t>Теплоснабжение и теплотехническое оборудование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A5" w:rsidRPr="00D45138" w:rsidRDefault="00B871A5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 w:rsidR="00094B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0" w:type="auto"/>
        <w:tblLook w:val="04A0"/>
      </w:tblPr>
      <w:tblGrid>
        <w:gridCol w:w="4785"/>
        <w:gridCol w:w="4786"/>
      </w:tblGrid>
      <w:tr w:rsidR="00D45138" w:rsidRPr="00D45138" w:rsidTr="0001279C">
        <w:tc>
          <w:tcPr>
            <w:tcW w:w="4785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Одобрено цикловой комиссией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5138" w:rsidRPr="00D45138" w:rsidRDefault="00D45138" w:rsidP="00B8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Составлено в соответствии с рабочей </w:t>
            </w:r>
            <w:r w:rsidRPr="0009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программой по дисциплине для специальности «</w:t>
            </w:r>
            <w:r w:rsidR="00B871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5138" w:rsidRPr="00D45138" w:rsidTr="0001279C">
        <w:trPr>
          <w:trHeight w:val="2174"/>
        </w:trPr>
        <w:tc>
          <w:tcPr>
            <w:tcW w:w="4785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 Л.Г. Семенова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</w:t>
            </w:r>
            <w:r w:rsidR="00944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___________В.И. Овсянников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</w:t>
            </w:r>
            <w:r w:rsidR="00944B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44B37" w:rsidRDefault="00D45138" w:rsidP="00944B3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Составитель:  </w:t>
      </w:r>
      <w:proofErr w:type="spellStart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Бурлакова</w:t>
      </w:r>
      <w:proofErr w:type="spellEnd"/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Г.В</w:t>
      </w:r>
      <w:r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преподаватель </w:t>
      </w:r>
      <w:r w:rsidR="00944B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Default="00D4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4B5C" w:rsidRDefault="00094B5C">
      <w:pPr>
        <w:rPr>
          <w:rFonts w:ascii="Times New Roman" w:hAnsi="Times New Roman"/>
          <w:b/>
          <w:sz w:val="28"/>
          <w:szCs w:val="28"/>
        </w:rPr>
      </w:pPr>
    </w:p>
    <w:p w:rsidR="00D0669E" w:rsidRPr="00220115" w:rsidRDefault="00D0669E" w:rsidP="00D0669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115">
        <w:rPr>
          <w:rFonts w:ascii="Times New Roman" w:hAnsi="Times New Roman"/>
          <w:b/>
          <w:sz w:val="28"/>
          <w:szCs w:val="28"/>
        </w:rPr>
        <w:t>Введение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Важное место в системе естественнонаучной подготовки отводится практическим работам. Они служат источником знаний, средством закрепления знаний и умений, являются методом контроля усвоения знаний и сформированности умений.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Практикум представляет собой перечень практических занятий по дисциплине «Экологические основы природопользования»,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Земельно-имущественные отношения. 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В процессе выполнения практических работ по предмету студенты</w:t>
      </w:r>
      <w:r w:rsidR="004E07A4" w:rsidRPr="00220115">
        <w:rPr>
          <w:rFonts w:ascii="Times New Roman" w:hAnsi="Times New Roman"/>
          <w:sz w:val="28"/>
          <w:szCs w:val="28"/>
        </w:rPr>
        <w:t>: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 учатся самостоятельно познавать явления и процессы, происходящие в природе, делать заключения, выводы; </w:t>
      </w:r>
    </w:p>
    <w:p w:rsidR="004E07A4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анализируют и прогнозируют экологические последствия различных видов деятельности; 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>изучают взаимосвязи живых и неживых компонентов природы, влияние человеческой деятельности на естественные экосистемы</w:t>
      </w:r>
      <w:r w:rsidRPr="00220115">
        <w:rPr>
          <w:rFonts w:ascii="Times New Roman" w:hAnsi="Times New Roman"/>
          <w:sz w:val="28"/>
          <w:szCs w:val="28"/>
        </w:rPr>
        <w:t>.</w:t>
      </w:r>
    </w:p>
    <w:p w:rsidR="00D0669E" w:rsidRPr="00220115" w:rsidRDefault="00D0669E" w:rsidP="004E07A4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t>Цель и задачи практикума.</w:t>
      </w:r>
    </w:p>
    <w:p w:rsidR="004E07A4" w:rsidRPr="00220115" w:rsidRDefault="00A70AA7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>Главной целью данного</w:t>
      </w:r>
      <w:r w:rsidR="00D0669E" w:rsidRPr="00220115">
        <w:rPr>
          <w:rFonts w:ascii="Times New Roman" w:hAnsi="Times New Roman"/>
          <w:sz w:val="28"/>
          <w:szCs w:val="28"/>
        </w:rPr>
        <w:t xml:space="preserve"> практикума является внедрение практических форм и методик преподаван</w:t>
      </w:r>
      <w:r w:rsidR="004E07A4" w:rsidRPr="00220115">
        <w:rPr>
          <w:rFonts w:ascii="Times New Roman" w:hAnsi="Times New Roman"/>
          <w:sz w:val="28"/>
          <w:szCs w:val="28"/>
        </w:rPr>
        <w:t>ия естественнонаучных дисциплин.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В задачи данного практикума входит: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1) разработка содержания образования студентов на примере объектов, существующих в естественных условиях;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2)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3) разработка непосредственных приемов (способов) активизации механизмов саморазвития и самообразования </w:t>
      </w:r>
      <w:r w:rsidR="004E07A4" w:rsidRPr="00220115">
        <w:rPr>
          <w:rFonts w:ascii="Times New Roman" w:hAnsi="Times New Roman"/>
          <w:sz w:val="28"/>
          <w:szCs w:val="28"/>
        </w:rPr>
        <w:t>студентов</w:t>
      </w:r>
      <w:r w:rsidRPr="00220115">
        <w:rPr>
          <w:rFonts w:ascii="Times New Roman" w:hAnsi="Times New Roman"/>
          <w:sz w:val="28"/>
          <w:szCs w:val="28"/>
        </w:rPr>
        <w:t xml:space="preserve"> посредством их вовлечения в практическую учебную и исследовательскую деятельность;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Рекомендуемое количество часов на практические занятия - 10. 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>
      <w:pPr>
        <w:rPr>
          <w:rFonts w:ascii="Times New Roman" w:hAnsi="Times New Roman" w:cs="Times New Roman"/>
          <w:b/>
          <w:sz w:val="28"/>
          <w:szCs w:val="28"/>
        </w:rPr>
      </w:pPr>
    </w:p>
    <w:p w:rsidR="00D0669E" w:rsidRDefault="004E07A4" w:rsidP="00094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D3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1. </w:t>
      </w:r>
    </w:p>
    <w:p w:rsidR="004E07A4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типы загрязняющих веществ. </w:t>
      </w:r>
    </w:p>
    <w:p w:rsidR="009D348C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загрязняющих веществ и характер их воздействия на людей и природные объекты.</w:t>
      </w:r>
    </w:p>
    <w:p w:rsidR="004E07A4" w:rsidRDefault="004E07A4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8C" w:rsidRDefault="009D348C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общую характеристику основных типов загря</w:t>
      </w:r>
      <w:r w:rsidR="00D0669E">
        <w:rPr>
          <w:rFonts w:ascii="Times New Roman" w:hAnsi="Times New Roman" w:cs="Times New Roman"/>
          <w:sz w:val="28"/>
          <w:szCs w:val="28"/>
        </w:rPr>
        <w:t>зняющих веществ и их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4E07A4">
        <w:rPr>
          <w:rFonts w:ascii="Times New Roman" w:hAnsi="Times New Roman" w:cs="Times New Roman"/>
          <w:sz w:val="28"/>
          <w:szCs w:val="28"/>
        </w:rPr>
        <w:t>,</w:t>
      </w:r>
      <w:r w:rsidR="00505124">
        <w:rPr>
          <w:rFonts w:ascii="Times New Roman" w:hAnsi="Times New Roman" w:cs="Times New Roman"/>
          <w:sz w:val="28"/>
          <w:szCs w:val="28"/>
        </w:rPr>
        <w:t xml:space="preserve"> природные объекты, закрепить умение осуществлять поиск информации.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Pr="00680A24" w:rsidRDefault="00680A24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типы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их воздействия на людей и природные объекты.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9A5319">
        <w:rPr>
          <w:rFonts w:ascii="Times New Roman" w:hAnsi="Times New Roman" w:cs="Times New Roman"/>
          <w:sz w:val="28"/>
          <w:szCs w:val="28"/>
        </w:rPr>
        <w:t>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Вильчинская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D0971">
        <w:rPr>
          <w:rFonts w:ascii="Times New Roman" w:eastAsia="Calibri" w:hAnsi="Times New Roman" w:cs="Times New Roman"/>
          <w:bCs/>
          <w:sz w:val="28"/>
          <w:szCs w:val="28"/>
        </w:rPr>
        <w:t>Феникс, 2007.</w:t>
      </w:r>
    </w:p>
    <w:p w:rsid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9A5319" w:rsidRPr="009A5319" w:rsidRDefault="009A5319" w:rsidP="009A5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D0971" w:rsidRPr="001D0971" w:rsidRDefault="001D0971" w:rsidP="002201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6"/>
        <w:gridCol w:w="2829"/>
        <w:gridCol w:w="2830"/>
        <w:gridCol w:w="2013"/>
        <w:gridCol w:w="2019"/>
      </w:tblGrid>
      <w:tr w:rsidR="001D0971" w:rsidTr="002C6C42">
        <w:tc>
          <w:tcPr>
            <w:tcW w:w="392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загрязняющих веществ</w:t>
            </w:r>
          </w:p>
        </w:tc>
        <w:tc>
          <w:tcPr>
            <w:tcW w:w="2845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загрязняющих веществ</w:t>
            </w:r>
          </w:p>
        </w:tc>
        <w:tc>
          <w:tcPr>
            <w:tcW w:w="4056" w:type="dxa"/>
            <w:gridSpan w:val="2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1D0971" w:rsidTr="001D0971">
        <w:tc>
          <w:tcPr>
            <w:tcW w:w="392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1D0971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0971">
        <w:rPr>
          <w:rFonts w:ascii="Times New Roman" w:hAnsi="Times New Roman" w:cs="Times New Roman"/>
          <w:sz w:val="28"/>
          <w:szCs w:val="28"/>
        </w:rPr>
        <w:t>еречислите основные виды (типы) загрязняющихвеществ</w:t>
      </w:r>
      <w:r>
        <w:rPr>
          <w:rFonts w:ascii="Times New Roman" w:hAnsi="Times New Roman" w:cs="Times New Roman"/>
          <w:sz w:val="28"/>
          <w:szCs w:val="28"/>
        </w:rPr>
        <w:t xml:space="preserve">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источники загрязняющих веществ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меры по снижению воздействия загрязняющих веществ на людей, природные объекты.</w:t>
      </w:r>
    </w:p>
    <w:p w:rsidR="00220115" w:rsidRDefault="0022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отрицательных антропогенных воздействий на природу 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характеристику антропо</w:t>
      </w:r>
      <w:r w:rsidR="00505124">
        <w:rPr>
          <w:rFonts w:ascii="Times New Roman" w:hAnsi="Times New Roman" w:cs="Times New Roman"/>
          <w:sz w:val="28"/>
          <w:szCs w:val="28"/>
        </w:rPr>
        <w:t xml:space="preserve">генных воздействий на природу,  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Pr="00680A24" w:rsidRDefault="00680A24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ED">
        <w:rPr>
          <w:rFonts w:ascii="Times New Roman" w:hAnsi="Times New Roman" w:cs="Times New Roman"/>
          <w:sz w:val="28"/>
          <w:szCs w:val="28"/>
        </w:rPr>
        <w:t>виды антропогенного воздействия на природу;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антропогенного воздействия на природу.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1A70ED" w:rsidRDefault="005051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влияние человека на природу.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70ED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A70ED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1A70ED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A70ED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1A70ED" w:rsidRPr="001D0971" w:rsidRDefault="001A70ED" w:rsidP="001A7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A70ED" w:rsidRPr="001D0971" w:rsidRDefault="001A70ED" w:rsidP="001A70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2694"/>
        <w:gridCol w:w="1984"/>
        <w:gridCol w:w="2516"/>
      </w:tblGrid>
      <w:tr w:rsidR="001A70ED" w:rsidTr="001A70ED">
        <w:tc>
          <w:tcPr>
            <w:tcW w:w="53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Вид 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269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антропогенного воздействия</w:t>
            </w:r>
          </w:p>
        </w:tc>
        <w:tc>
          <w:tcPr>
            <w:tcW w:w="198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антропогенного воздействия</w:t>
            </w:r>
          </w:p>
        </w:tc>
        <w:tc>
          <w:tcPr>
            <w:tcW w:w="2516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 отрицательного антропогенного воздействия</w:t>
            </w: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отрицательного антропогенного воздействия на природу в регионе, городе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меры по снижению отрицательного антропогенного воздействия на природу региона, города.</w:t>
      </w:r>
    </w:p>
    <w:p w:rsidR="001A70ED" w:rsidRDefault="001A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окружающей среды.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57CB">
        <w:rPr>
          <w:rFonts w:ascii="Times New Roman" w:hAnsi="Times New Roman" w:cs="Times New Roman"/>
          <w:sz w:val="28"/>
          <w:szCs w:val="28"/>
        </w:rPr>
        <w:t>изучить виды м</w:t>
      </w:r>
      <w:r w:rsidR="00505124">
        <w:rPr>
          <w:rFonts w:ascii="Times New Roman" w:hAnsi="Times New Roman" w:cs="Times New Roman"/>
          <w:sz w:val="28"/>
          <w:szCs w:val="28"/>
        </w:rPr>
        <w:t>ониторинга, задачи мониторинга</w:t>
      </w:r>
      <w:r w:rsidR="004E57CB">
        <w:rPr>
          <w:rFonts w:ascii="Times New Roman" w:hAnsi="Times New Roman" w:cs="Times New Roman"/>
          <w:sz w:val="28"/>
          <w:szCs w:val="28"/>
        </w:rPr>
        <w:t>.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680A24" w:rsidRDefault="00680A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мониторинга окружающей среды;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мониторинга окружающей среды;</w:t>
      </w: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прогнозирования состояния окружающей среды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4E57CB" w:rsidRPr="001D0971" w:rsidRDefault="004E57CB" w:rsidP="004E5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4E57CB" w:rsidRPr="001D0971" w:rsidRDefault="004E57CB" w:rsidP="004E57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E57CB" w:rsidRDefault="004E57CB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информации.</w:t>
      </w:r>
    </w:p>
    <w:p w:rsidR="002C6C42" w:rsidRDefault="002C6C42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05124">
        <w:rPr>
          <w:rFonts w:ascii="Times New Roman" w:hAnsi="Times New Roman" w:cs="Times New Roman"/>
          <w:sz w:val="28"/>
          <w:szCs w:val="28"/>
        </w:rPr>
        <w:t>ставьте опорный конспект по теме «Мониторинг состояния окружающей среды»</w:t>
      </w:r>
    </w:p>
    <w:p w:rsidR="002C6C42" w:rsidRDefault="00B5410C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глобального и регионального мониторинга?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этапы мониторинга.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региональный мониторинг в регионе, городе?</w:t>
      </w:r>
    </w:p>
    <w:p w:rsidR="00FE4A1D" w:rsidRDefault="00FE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CB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загрязнений атмосферы, гидросферы 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влияние на здоровье человека.</w:t>
      </w:r>
    </w:p>
    <w:p w:rsidR="002C6C42" w:rsidRDefault="002C6C42">
      <w:pPr>
        <w:rPr>
          <w:rFonts w:ascii="Times New Roman" w:hAnsi="Times New Roman" w:cs="Times New Roman"/>
          <w:b/>
          <w:sz w:val="28"/>
          <w:szCs w:val="28"/>
        </w:rPr>
      </w:pPr>
    </w:p>
    <w:p w:rsidR="002C6C42" w:rsidRPr="00B5410C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410C">
        <w:rPr>
          <w:rFonts w:ascii="Times New Roman" w:hAnsi="Times New Roman" w:cs="Times New Roman"/>
          <w:sz w:val="28"/>
          <w:szCs w:val="28"/>
        </w:rPr>
        <w:t>изучить основные источники загрязнения атмосферы и гидросферы, их влияние на здоровье человека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атмосферы и гидросферы;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загрязнения на здоровье человека;</w:t>
      </w:r>
    </w:p>
    <w:p w:rsidR="002C6C42" w:rsidRPr="00E92A55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загрязнения атмосферы и гидросферы. 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B5410C" w:rsidRPr="001D0971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B5410C" w:rsidRPr="009A5319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предложенный список литературы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заполните таблицу «Источники загрязнений атмосферы и гидросферы. Влияние загрязнений на здоровье человека»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5410C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отрасли региона являются основными загрязнителями атмосферы и гидросферы?</w:t>
      </w:r>
    </w:p>
    <w:p w:rsidR="00E92A55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Каково происхождение </w:t>
      </w:r>
      <w:proofErr w:type="gramStart"/>
      <w:r>
        <w:rPr>
          <w:rFonts w:ascii="Times New Roman" w:hAnsi="Times New Roman"/>
          <w:sz w:val="28"/>
          <w:szCs w:val="28"/>
        </w:rPr>
        <w:t>кислотный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дождей? В чем заключается их опасность?</w:t>
      </w:r>
    </w:p>
    <w:p w:rsidR="00FE4A1D" w:rsidRPr="00E92A55" w:rsidRDefault="00E92A55" w:rsidP="00E92A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 экологический ущерб от загрязнения воздуха и воды.</w:t>
      </w:r>
      <w:r w:rsidR="00FE4A1D" w:rsidRPr="002C6C42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Круговорот воды в природе.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знания о водных ресурсах суши и океана, роли воды в жизни человека; 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воды;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воды в природе;</w:t>
      </w:r>
    </w:p>
    <w:p w:rsidR="0066441E" w:rsidRP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очистки воды.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предложенную литературу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«Круговорот воды в природе»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на каких этапах происходит загрязнение воды</w:t>
      </w:r>
    </w:p>
    <w:p w:rsidR="002C6C42" w:rsidRDefault="0066441E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энергетических ресурсов происходит круговорот воды?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подземные воды являются стратегическим резервом для питьевого водоснабжения?</w:t>
      </w:r>
    </w:p>
    <w:p w:rsidR="0066441E" w:rsidRPr="002C6C42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подготовка природных вод для питьевых целей? Почему происходит замена хлора на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дезинфектатнты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природных ресурсов. Их характеристика.</w:t>
      </w:r>
    </w:p>
    <w:p w:rsidR="00765AA9" w:rsidRDefault="00765AA9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понятие «природные ресурсы», </w:t>
      </w:r>
      <w:r w:rsidR="00765AA9">
        <w:rPr>
          <w:rFonts w:ascii="Times New Roman" w:hAnsi="Times New Roman" w:cs="Times New Roman"/>
          <w:sz w:val="28"/>
          <w:szCs w:val="28"/>
        </w:rPr>
        <w:t>привести виды классификации природных ресурсов, дать характеристику природным ресурсам.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AA9">
        <w:rPr>
          <w:rFonts w:ascii="Times New Roman" w:hAnsi="Times New Roman" w:cs="Times New Roman"/>
          <w:sz w:val="28"/>
          <w:szCs w:val="28"/>
        </w:rPr>
        <w:t>- отличие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от природных условий;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природных ресурсов;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природных ресурсов.</w:t>
      </w:r>
    </w:p>
    <w:p w:rsidR="00765AA9" w:rsidRP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5A" w:rsidRDefault="002C6C42" w:rsidP="00753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природных ресурсов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5335A">
        <w:rPr>
          <w:rFonts w:ascii="Times New Roman" w:hAnsi="Times New Roman" w:cs="Times New Roman"/>
          <w:sz w:val="28"/>
          <w:szCs w:val="28"/>
        </w:rPr>
        <w:t>риродные ресурсы вашего города, их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принципы рационального природопользования.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ведутся кадастры природных ресурсов? Какая информация в них содержится?</w:t>
      </w:r>
    </w:p>
    <w:p w:rsidR="00FE4A1D" w:rsidRPr="0075335A" w:rsidRDefault="00765AA9" w:rsidP="00765AA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внешние и внутренние экологические угрозы? </w:t>
      </w:r>
      <w:r w:rsidR="00FE4A1D" w:rsidRPr="0075335A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почвенных микроорганизмов в круговороте веществ.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765AA9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33BF">
        <w:rPr>
          <w:rFonts w:ascii="Times New Roman" w:hAnsi="Times New Roman" w:cs="Times New Roman"/>
          <w:sz w:val="28"/>
          <w:szCs w:val="28"/>
        </w:rPr>
        <w:t xml:space="preserve">закрепить знания о почвенных ресурсах, их использовании и сбережении; изучить роль почвенных микроорганизмов в круговороте веществ, влияние загрязнения почвы на почвенные микроорганизмы. 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2C6C42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почвенных микроорганизмов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1D33BF" w:rsidRPr="00765AA9" w:rsidRDefault="001D33BF" w:rsidP="001D3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загрязнения почвы на почвенные микроорганизмы. </w:t>
      </w:r>
    </w:p>
    <w:p w:rsidR="001D33BF" w:rsidRP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роль микроорганизмов в круговороте веществ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1D33BF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33BF" w:rsidRDefault="001D33BF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является сложной экосистемой</w:t>
      </w:r>
      <w:r w:rsidR="002A0545">
        <w:rPr>
          <w:rFonts w:ascii="Times New Roman" w:hAnsi="Times New Roman" w:cs="Times New Roman"/>
          <w:sz w:val="28"/>
          <w:szCs w:val="28"/>
        </w:rPr>
        <w:t xml:space="preserve">, в которой осуществляется круговорот веществ. Кто является продуцентами и </w:t>
      </w:r>
      <w:proofErr w:type="spellStart"/>
      <w:r w:rsidR="002A0545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2A0545">
        <w:rPr>
          <w:rFonts w:ascii="Times New Roman" w:hAnsi="Times New Roman" w:cs="Times New Roman"/>
          <w:sz w:val="28"/>
          <w:szCs w:val="28"/>
        </w:rPr>
        <w:t>?</w:t>
      </w:r>
    </w:p>
    <w:p w:rsidR="002A0545" w:rsidRDefault="002A0545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опасность внесения чрезмерных доз минеральных удобрений?</w:t>
      </w:r>
    </w:p>
    <w:p w:rsidR="00FE4A1D" w:rsidRPr="002A0545" w:rsidRDefault="002A0545" w:rsidP="002A05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употреблять в пищу овощи, выращенные на прилегающих к автотрассам территориях?</w:t>
      </w:r>
      <w:r w:rsidR="00FE4A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Антропогенные ландшафты и их характеристика.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0F5C12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5C12">
        <w:rPr>
          <w:rFonts w:ascii="Times New Roman" w:hAnsi="Times New Roman" w:cs="Times New Roman"/>
          <w:sz w:val="28"/>
          <w:szCs w:val="28"/>
        </w:rPr>
        <w:t xml:space="preserve"> закрепить понятие «Ландшафт»,  изучить виды антропогенных ландшафтов, дать их характеристику и влияние на природную среду. 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12">
        <w:rPr>
          <w:rFonts w:ascii="Times New Roman" w:hAnsi="Times New Roman" w:cs="Times New Roman"/>
          <w:sz w:val="28"/>
          <w:szCs w:val="28"/>
        </w:rPr>
        <w:t>- понятие «</w:t>
      </w:r>
      <w:r>
        <w:rPr>
          <w:rFonts w:ascii="Times New Roman" w:hAnsi="Times New Roman" w:cs="Times New Roman"/>
          <w:sz w:val="28"/>
          <w:szCs w:val="28"/>
        </w:rPr>
        <w:t>антропогенный ландшафт</w:t>
      </w:r>
      <w:r w:rsidRPr="000F5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антропогенных ландшафтов;</w:t>
      </w:r>
    </w:p>
    <w:p w:rsidR="000F5C12" w:rsidRP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охрану ландшафтов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антропогенных ландшафтов вашего города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их характеристику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влияние антропогенных ландшафтов на окружающую природу</w:t>
      </w:r>
    </w:p>
    <w:p w:rsidR="0075335A" w:rsidRDefault="000F5C12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5C12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принципами следует руководствоваться при использовании природных ландшафтов в хозяйственной деятельности?</w:t>
      </w:r>
    </w:p>
    <w:p w:rsidR="000F5C12" w:rsidRPr="0075335A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оказывают антропогенные ландшафты вашего города на природную среду?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9.</w:t>
      </w:r>
    </w:p>
    <w:p w:rsidR="002343A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природопользования</w:t>
      </w:r>
    </w:p>
    <w:p w:rsidR="00FE4A1D" w:rsidRPr="00FE4A1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защиты окружающей среды</w:t>
      </w:r>
    </w:p>
    <w:p w:rsidR="001A70ED" w:rsidRPr="00220115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2343AD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343AD">
        <w:rPr>
          <w:rFonts w:ascii="Times New Roman" w:hAnsi="Times New Roman" w:cs="Times New Roman"/>
          <w:sz w:val="28"/>
          <w:szCs w:val="28"/>
        </w:rPr>
        <w:t>закрепить знания по основам экологического природопользования, принципам международного сотрудничества в области природопользования и охраны окружающей среды.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сотрудничества в области природопользования и охраны окружающей среды;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организации  международного экологического сотрудничества;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интересы России в сфере экологии и природопользования</w:t>
      </w:r>
      <w:r w:rsidR="00926D1C">
        <w:rPr>
          <w:rFonts w:ascii="Times New Roman" w:hAnsi="Times New Roman" w:cs="Times New Roman"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2C6C42" w:rsidRDefault="00E92A55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2343AD">
        <w:rPr>
          <w:rFonts w:ascii="Times New Roman" w:hAnsi="Times New Roman" w:cs="Times New Roman"/>
          <w:sz w:val="28"/>
          <w:szCs w:val="28"/>
        </w:rPr>
        <w:t>.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62F" w:rsidRPr="00117ED2" w:rsidRDefault="0067662F" w:rsidP="0067662F">
      <w:pPr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hanging="259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Проанализируйте схему № 1. Конкретизируйте ее приме</w:t>
      </w:r>
      <w:r w:rsidRPr="00117ED2">
        <w:rPr>
          <w:rFonts w:ascii="Times New Roman" w:hAnsi="Times New Roman" w:cs="Times New Roman"/>
          <w:b/>
          <w:sz w:val="28"/>
          <w:szCs w:val="28"/>
        </w:rPr>
        <w:softHyphen/>
        <w:t>рами.</w:t>
      </w:r>
    </w:p>
    <w:p w:rsidR="0067662F" w:rsidRPr="0067662F" w:rsidRDefault="007636BA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5.25pt;width:81pt;height:99pt;z-index:251663360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для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3pt;margin-top:5.25pt;width:108.75pt;height:94.2pt;z-index:251662336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окружающей природной среде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81pt,23.25pt" to="99pt,23.25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8pt;margin-top:5.25pt;width:117pt;height:99pt;z-index:251661312">
            <v:textbox style="mso-next-textbox:#_x0000_s1027"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воздействия человека: промышленность, сельское хозяйство, транспорт, урбанизация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5.25pt;width:81pt;height:36pt;z-index:251660288">
            <v:textbox style="mso-next-textbox:#_x0000_s1026">
              <w:txbxContent>
                <w:p w:rsidR="0067662F" w:rsidRPr="0067662F" w:rsidRDefault="0067662F" w:rsidP="0067662F">
                  <w:pPr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xbxContent>
            </v:textbox>
          </v:shape>
        </w:pict>
      </w:r>
    </w:p>
    <w:p w:rsidR="0067662F" w:rsidRPr="0067662F" w:rsidRDefault="007636BA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351pt,8.1pt" to="369pt,8.1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5pt,8.1pt" to="243pt,8.1pt" strokeweight="3pt">
            <v:stroke endarrow="block"/>
          </v:line>
        </w:pict>
      </w:r>
    </w:p>
    <w:p w:rsidR="0067662F" w:rsidRP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D002E4">
      <w:pPr>
        <w:pStyle w:val="a3"/>
        <w:numPr>
          <w:ilvl w:val="0"/>
          <w:numId w:val="19"/>
        </w:numPr>
        <w:rPr>
          <w:b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 теста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1.Нормативно – технический документ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включающий данные по использованию предприятием природных и вторичных ресурсов и определению влияния производства на окружающую среду ,называется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экологическим паспортом предприятия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административным кодексом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актом мониторинга окружающей среды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2.Мнение о влиянии производств и предприятий на окружающую среду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экологической оценкой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экологической экспертизой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ущербом от загрязнения окружающей среды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3.Данный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дисциплинарной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гражданско-правовой ответственностью;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административной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уголовной ответственностью.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4.Территории с наиболее строгим режимом охраны природы, называются: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заказниками;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резерватами;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заповедными зонами;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биосферными заповедниками.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5.Выбрать два правильных ответа. Целями мониторинга природных сред не являются: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а) оценка современного состояния;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б) определение ущерба;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в) определение масштабов изменений природных условий в результате хозяйственной деятельности;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выделение необходимых средств на охрану и восстановление окружающей среды.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6. Дополните предложение: В 89 субъектах РФ за рациональное использование природных ресурсов и охрану окружающей среды отвечают ……………………………………………………………………………………….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7. В каком году принят Закон « Об охране окружающей среды « с новыми поправками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1999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б)2002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  в)1989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г)2000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8. Программа при ООН по окружающей среде с целью координации практической деятельности государств в этой сфере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а) ЮНЕП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б) МСОП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в) ВОЗ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г) ФАО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9.Этот документ обеспечивает сохранение наиболее ценных природных  объектов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Земельный кодекс РФ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 Лесной кодекс РФ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в) Закон «О недрах»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10.В зависимости от сроков и периодичности проведения мониторинга земель бывает (исключите лишний пункт):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глобальный;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базовый;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периодический;</w:t>
      </w:r>
    </w:p>
    <w:p w:rsidR="00D002E4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оперативный.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D002E4" w:rsidP="00D002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проблемную ситуацию</w:t>
      </w:r>
      <w:r>
        <w:rPr>
          <w:rFonts w:ascii="Times New Roman" w:hAnsi="Times New Roman" w:cs="Times New Roman"/>
          <w:sz w:val="28"/>
          <w:szCs w:val="28"/>
        </w:rPr>
        <w:t>(по предложенным вариантам)</w:t>
      </w:r>
    </w:p>
    <w:p w:rsid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 1.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По данным ученых,ежегодно в мире в результате деятельности человека в атмосферу поступает 25,5 млрд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углерода,190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серы,65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азота,1,4 млн</w:t>
      </w:r>
      <w:r w:rsidR="00D002E4">
        <w:rPr>
          <w:rFonts w:ascii="Times New Roman" w:hAnsi="Times New Roman" w:cs="Times New Roman"/>
          <w:sz w:val="28"/>
          <w:szCs w:val="28"/>
        </w:rPr>
        <w:t>. т фреонов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органические соединения свинца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том числе </w:t>
      </w:r>
      <w:r w:rsidR="00D002E4" w:rsidRPr="00117ED2">
        <w:rPr>
          <w:rFonts w:ascii="Times New Roman" w:hAnsi="Times New Roman" w:cs="Times New Roman"/>
          <w:sz w:val="28"/>
          <w:szCs w:val="28"/>
        </w:rPr>
        <w:t>канцерогенные</w:t>
      </w:r>
      <w:r w:rsidRPr="00117ED2">
        <w:rPr>
          <w:rFonts w:ascii="Times New Roman" w:hAnsi="Times New Roman" w:cs="Times New Roman"/>
          <w:sz w:val="28"/>
          <w:szCs w:val="28"/>
        </w:rPr>
        <w:t>.  Этот список можно продолжить. Что пр</w:t>
      </w:r>
      <w:r w:rsidR="00D002E4">
        <w:rPr>
          <w:rFonts w:ascii="Times New Roman" w:hAnsi="Times New Roman" w:cs="Times New Roman"/>
          <w:sz w:val="28"/>
          <w:szCs w:val="28"/>
        </w:rPr>
        <w:t>оизойдет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если ситуация не изменится? Какие меры, на ваш взгляд</w:t>
      </w:r>
      <w:r w:rsidRPr="00117ED2">
        <w:rPr>
          <w:rFonts w:ascii="Times New Roman" w:hAnsi="Times New Roman" w:cs="Times New Roman"/>
          <w:sz w:val="28"/>
          <w:szCs w:val="28"/>
        </w:rPr>
        <w:t xml:space="preserve">, необходимо принять в первую очередь? Чем опасно разрушение озонового экрана? Какое влияние оказывает загрязнение на здоровье людей, животных, </w:t>
      </w:r>
      <w:r w:rsidR="00D002E4">
        <w:rPr>
          <w:rFonts w:ascii="Times New Roman" w:hAnsi="Times New Roman" w:cs="Times New Roman"/>
          <w:sz w:val="28"/>
          <w:szCs w:val="28"/>
        </w:rPr>
        <w:t>на растительность</w:t>
      </w:r>
      <w:r w:rsidRPr="00117ED2">
        <w:rPr>
          <w:rFonts w:ascii="Times New Roman" w:hAnsi="Times New Roman" w:cs="Times New Roman"/>
          <w:sz w:val="28"/>
          <w:szCs w:val="28"/>
        </w:rPr>
        <w:t>,погоду и климат?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2.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Вода – наиболее ценное природное богатство, потому что она необходима для  жизни всех. Почти вся имеющаяся на Земле вода находится в Мировом океане. На долю пресных вод приходится около 3 </w:t>
      </w:r>
      <w:r w:rsidR="00D002E4">
        <w:rPr>
          <w:rFonts w:ascii="Times New Roman" w:hAnsi="Times New Roman" w:cs="Times New Roman"/>
          <w:sz w:val="28"/>
          <w:szCs w:val="28"/>
        </w:rPr>
        <w:t>%.В основном это подземные воды</w:t>
      </w:r>
      <w:r w:rsidRPr="00117ED2">
        <w:rPr>
          <w:rFonts w:ascii="Times New Roman" w:hAnsi="Times New Roman" w:cs="Times New Roman"/>
          <w:sz w:val="28"/>
          <w:szCs w:val="28"/>
        </w:rPr>
        <w:t>,находящи</w:t>
      </w:r>
      <w:r w:rsidR="00D002E4">
        <w:rPr>
          <w:rFonts w:ascii="Times New Roman" w:hAnsi="Times New Roman" w:cs="Times New Roman"/>
          <w:sz w:val="28"/>
          <w:szCs w:val="28"/>
        </w:rPr>
        <w:t>еся в верхних слоях земной коры</w:t>
      </w:r>
      <w:r w:rsidRPr="00117ED2">
        <w:rPr>
          <w:rFonts w:ascii="Times New Roman" w:hAnsi="Times New Roman" w:cs="Times New Roman"/>
          <w:sz w:val="28"/>
          <w:szCs w:val="28"/>
        </w:rPr>
        <w:t>,и ледники.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Среди продуктов промышленного производства особое место по своему отрицательному воздействию на водную среду и живые организмы занимают т</w:t>
      </w:r>
      <w:r w:rsidR="00D002E4">
        <w:rPr>
          <w:rFonts w:ascii="Times New Roman" w:hAnsi="Times New Roman" w:cs="Times New Roman"/>
          <w:sz w:val="28"/>
          <w:szCs w:val="28"/>
        </w:rPr>
        <w:t>оксичные синтетические вещества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</w:t>
      </w:r>
      <w:proofErr w:type="gramStart"/>
      <w:r w:rsidR="00117ED2" w:rsidRPr="00117ED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17ED2" w:rsidRPr="00117ED2">
        <w:rPr>
          <w:rFonts w:ascii="Times New Roman" w:hAnsi="Times New Roman" w:cs="Times New Roman"/>
          <w:sz w:val="28"/>
          <w:szCs w:val="28"/>
        </w:rPr>
        <w:t>то 5 г бензина и других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затягивают тонкой пленкой 50 м2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водной поверхности и нарушаю</w:t>
      </w:r>
      <w:r>
        <w:rPr>
          <w:rFonts w:ascii="Times New Roman" w:hAnsi="Times New Roman" w:cs="Times New Roman"/>
          <w:sz w:val="28"/>
          <w:szCs w:val="28"/>
        </w:rPr>
        <w:t>т жизнь водоема .Что произойдет</w:t>
      </w:r>
      <w:r w:rsidR="00117ED2" w:rsidRPr="00117ED2">
        <w:rPr>
          <w:rFonts w:ascii="Times New Roman" w:hAnsi="Times New Roman" w:cs="Times New Roman"/>
          <w:sz w:val="28"/>
          <w:szCs w:val="28"/>
        </w:rPr>
        <w:t>,если мы бесхозяйственно будем</w:t>
      </w:r>
      <w:r>
        <w:rPr>
          <w:rFonts w:ascii="Times New Roman" w:hAnsi="Times New Roman" w:cs="Times New Roman"/>
          <w:sz w:val="28"/>
          <w:szCs w:val="28"/>
        </w:rPr>
        <w:t>относится к использованию воды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 можно опре</w:t>
      </w:r>
      <w:r>
        <w:rPr>
          <w:rFonts w:ascii="Times New Roman" w:hAnsi="Times New Roman" w:cs="Times New Roman"/>
          <w:sz w:val="28"/>
          <w:szCs w:val="28"/>
        </w:rPr>
        <w:t>делить степень загрязнения реки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озера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?Как применяется правило </w:t>
      </w:r>
      <w:proofErr w:type="spellStart"/>
      <w:r w:rsidR="00117ED2" w:rsidRPr="00117ED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при использовании водных ресурсов? Почему приходится искусственно очищать воду,если водоемы обладают способностью к самоочищению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Что сегодня можно предпринять для сохранения водных ресурсов?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D002E4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3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В настоящее время повсюду говорят и пишут об ухудшении э</w:t>
      </w:r>
      <w:r w:rsidR="0019766C">
        <w:rPr>
          <w:rFonts w:ascii="Times New Roman" w:hAnsi="Times New Roman" w:cs="Times New Roman"/>
          <w:sz w:val="28"/>
          <w:szCs w:val="28"/>
        </w:rPr>
        <w:t>кологической обстановки</w:t>
      </w:r>
      <w:r w:rsidRPr="00117ED2">
        <w:rPr>
          <w:rFonts w:ascii="Times New Roman" w:hAnsi="Times New Roman" w:cs="Times New Roman"/>
          <w:sz w:val="28"/>
          <w:szCs w:val="28"/>
        </w:rPr>
        <w:t>,об экологических катастрофах и кризисах и необходимости охраны природы. Эти проблемы обс</w:t>
      </w:r>
      <w:r w:rsidR="0019766C">
        <w:rPr>
          <w:rFonts w:ascii="Times New Roman" w:hAnsi="Times New Roman" w:cs="Times New Roman"/>
          <w:sz w:val="28"/>
          <w:szCs w:val="28"/>
        </w:rPr>
        <w:t>уждаются в Государственной Думе</w:t>
      </w:r>
      <w:r w:rsidRPr="00117ED2">
        <w:rPr>
          <w:rFonts w:ascii="Times New Roman" w:hAnsi="Times New Roman" w:cs="Times New Roman"/>
          <w:sz w:val="28"/>
          <w:szCs w:val="28"/>
        </w:rPr>
        <w:t>,в Правительс</w:t>
      </w:r>
      <w:r w:rsidR="0019766C">
        <w:rPr>
          <w:rFonts w:ascii="Times New Roman" w:hAnsi="Times New Roman" w:cs="Times New Roman"/>
          <w:sz w:val="28"/>
          <w:szCs w:val="28"/>
        </w:rPr>
        <w:t>тве и других высоких инстанциях</w:t>
      </w:r>
      <w:r w:rsidRPr="00117ED2">
        <w:rPr>
          <w:rFonts w:ascii="Times New Roman" w:hAnsi="Times New Roman" w:cs="Times New Roman"/>
          <w:sz w:val="28"/>
          <w:szCs w:val="28"/>
        </w:rPr>
        <w:t>.Как вы думаете, почему ситуация практически не изменяется к лучше</w:t>
      </w:r>
      <w:r w:rsidR="0019766C">
        <w:rPr>
          <w:rFonts w:ascii="Times New Roman" w:hAnsi="Times New Roman" w:cs="Times New Roman"/>
          <w:sz w:val="28"/>
          <w:szCs w:val="28"/>
        </w:rPr>
        <w:t>му</w:t>
      </w:r>
      <w:r w:rsidRPr="00117ED2">
        <w:rPr>
          <w:rFonts w:ascii="Times New Roman" w:hAnsi="Times New Roman" w:cs="Times New Roman"/>
          <w:sz w:val="28"/>
          <w:szCs w:val="28"/>
        </w:rPr>
        <w:t>,а в нек</w:t>
      </w:r>
      <w:r w:rsidR="0019766C">
        <w:rPr>
          <w:rFonts w:ascii="Times New Roman" w:hAnsi="Times New Roman" w:cs="Times New Roman"/>
          <w:sz w:val="28"/>
          <w:szCs w:val="28"/>
        </w:rPr>
        <w:t>оторых регионах даже ухудшается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Дайте определения экологическому кри</w:t>
      </w:r>
      <w:r w:rsidR="0019766C">
        <w:rPr>
          <w:rFonts w:ascii="Times New Roman" w:hAnsi="Times New Roman" w:cs="Times New Roman"/>
          <w:sz w:val="28"/>
          <w:szCs w:val="28"/>
        </w:rPr>
        <w:t>зису и экологической катастрофе</w:t>
      </w:r>
      <w:r w:rsidRPr="00117ED2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4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Мы не можем создавать или разрушать материю; мы можем лишь изменять ее форм</w:t>
      </w:r>
      <w:r w:rsidR="0019766C">
        <w:rPr>
          <w:rFonts w:ascii="Times New Roman" w:hAnsi="Times New Roman" w:cs="Times New Roman"/>
          <w:sz w:val="28"/>
          <w:szCs w:val="28"/>
        </w:rPr>
        <w:t>у. Мы ничего не можем выбросить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той или иной форме все отходы остаются с нами навсегда.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В настоящее время общая мощность источников антропогенного загрязнения во многих случаях превосходит мощность естественных.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Так природные источники окиси азота выбрасывают 30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азота в год,а антропогенные – 35050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т. В результате деятельности человека свинца попадает в биосферу почти в 10 раз больше,чем в процессе природных загрязнений.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По оценкам специалистов,при сохранении современных темпов добычи и потребления  запасы нефти будут исчерпаны уже через 30 лет,газа – через 50, угля – через 200 лет.</w:t>
      </w:r>
    </w:p>
    <w:p w:rsidR="00117ED2" w:rsidRPr="00117ED2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выводы можно </w:t>
      </w:r>
      <w:r>
        <w:rPr>
          <w:rFonts w:ascii="Times New Roman" w:hAnsi="Times New Roman" w:cs="Times New Roman"/>
          <w:sz w:val="28"/>
          <w:szCs w:val="28"/>
        </w:rPr>
        <w:t>сделать из приведенных примеров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 Какие пути решения этой </w:t>
      </w:r>
      <w:r>
        <w:rPr>
          <w:rFonts w:ascii="Times New Roman" w:hAnsi="Times New Roman" w:cs="Times New Roman"/>
          <w:sz w:val="28"/>
          <w:szCs w:val="28"/>
        </w:rPr>
        <w:t>проблемы вы могли бы предложить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Какие вы знаете ресурсосберегающие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Какова роль вторичного сырья в современном производстве и как пр</w:t>
      </w:r>
      <w:r>
        <w:rPr>
          <w:rFonts w:ascii="Times New Roman" w:hAnsi="Times New Roman" w:cs="Times New Roman"/>
          <w:sz w:val="28"/>
          <w:szCs w:val="28"/>
        </w:rPr>
        <w:t>огнозируется его роль в будущем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5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Проведенные в после</w:t>
      </w:r>
      <w:r w:rsidR="0019766C">
        <w:rPr>
          <w:rFonts w:ascii="Times New Roman" w:hAnsi="Times New Roman" w:cs="Times New Roman"/>
          <w:sz w:val="28"/>
          <w:szCs w:val="28"/>
        </w:rPr>
        <w:t>дние годы исследования показали</w:t>
      </w:r>
      <w:r w:rsidRPr="00117ED2">
        <w:rPr>
          <w:rFonts w:ascii="Times New Roman" w:hAnsi="Times New Roman" w:cs="Times New Roman"/>
          <w:sz w:val="28"/>
          <w:szCs w:val="28"/>
        </w:rPr>
        <w:t>,что до 70 % сельхозпродукции и продуктов питания содержали различное количество вредны</w:t>
      </w:r>
      <w:r w:rsidR="0019766C">
        <w:rPr>
          <w:rFonts w:ascii="Times New Roman" w:hAnsi="Times New Roman" w:cs="Times New Roman"/>
          <w:sz w:val="28"/>
          <w:szCs w:val="28"/>
        </w:rPr>
        <w:t>х для здоровья человека веществ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аиболее опасными из них были пестициды- химические п</w:t>
      </w:r>
      <w:r w:rsidR="0019766C">
        <w:rPr>
          <w:rFonts w:ascii="Times New Roman" w:hAnsi="Times New Roman" w:cs="Times New Roman"/>
          <w:sz w:val="28"/>
          <w:szCs w:val="28"/>
        </w:rPr>
        <w:t>репараты для борьбы с сорняками</w:t>
      </w:r>
      <w:r w:rsidRPr="00117ED2">
        <w:rPr>
          <w:rFonts w:ascii="Times New Roman" w:hAnsi="Times New Roman" w:cs="Times New Roman"/>
          <w:sz w:val="28"/>
          <w:szCs w:val="28"/>
        </w:rPr>
        <w:t>,вредителями и болезням</w:t>
      </w:r>
      <w:r w:rsidR="0019766C">
        <w:rPr>
          <w:rFonts w:ascii="Times New Roman" w:hAnsi="Times New Roman" w:cs="Times New Roman"/>
          <w:sz w:val="28"/>
          <w:szCs w:val="28"/>
        </w:rPr>
        <w:t>и сельскохозяйственных растений</w:t>
      </w:r>
      <w:r w:rsidRPr="00117ED2">
        <w:rPr>
          <w:rFonts w:ascii="Times New Roman" w:hAnsi="Times New Roman" w:cs="Times New Roman"/>
          <w:sz w:val="28"/>
          <w:szCs w:val="28"/>
        </w:rPr>
        <w:t xml:space="preserve">.Все пестициды способны вызывать те или иные нарушения </w:t>
      </w:r>
      <w:r w:rsidR="0019766C">
        <w:rPr>
          <w:rFonts w:ascii="Times New Roman" w:hAnsi="Times New Roman" w:cs="Times New Roman"/>
          <w:sz w:val="28"/>
          <w:szCs w:val="28"/>
        </w:rPr>
        <w:t>деятельности организма человека</w:t>
      </w:r>
      <w:r w:rsidRPr="00117ED2">
        <w:rPr>
          <w:rFonts w:ascii="Times New Roman" w:hAnsi="Times New Roman" w:cs="Times New Roman"/>
          <w:sz w:val="28"/>
          <w:szCs w:val="28"/>
        </w:rPr>
        <w:t>.Многие из них являются аллерген</w:t>
      </w:r>
      <w:r w:rsidR="0019766C">
        <w:rPr>
          <w:rFonts w:ascii="Times New Roman" w:hAnsi="Times New Roman" w:cs="Times New Roman"/>
          <w:sz w:val="28"/>
          <w:szCs w:val="28"/>
        </w:rPr>
        <w:t xml:space="preserve">ами, обладают высокой </w:t>
      </w:r>
      <w:proofErr w:type="spellStart"/>
      <w:r w:rsidR="0019766C">
        <w:rPr>
          <w:rFonts w:ascii="Times New Roman" w:hAnsi="Times New Roman" w:cs="Times New Roman"/>
          <w:sz w:val="28"/>
          <w:szCs w:val="28"/>
        </w:rPr>
        <w:t>канцерогенностью</w:t>
      </w:r>
      <w:r w:rsidRPr="00117ED2">
        <w:rPr>
          <w:rFonts w:ascii="Times New Roman" w:hAnsi="Times New Roman" w:cs="Times New Roman"/>
          <w:sz w:val="28"/>
          <w:szCs w:val="28"/>
        </w:rPr>
        <w:t>,отрицательно</w:t>
      </w:r>
      <w:proofErr w:type="spellEnd"/>
      <w:r w:rsidRPr="00117ED2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19766C">
        <w:rPr>
          <w:rFonts w:ascii="Times New Roman" w:hAnsi="Times New Roman" w:cs="Times New Roman"/>
          <w:sz w:val="28"/>
          <w:szCs w:val="28"/>
        </w:rPr>
        <w:t>репродуктивную способность мужчин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чень часто по пищевой цепи ядовитые вещества оказываются в организме человека. К каким </w:t>
      </w:r>
      <w:r w:rsidR="0019766C">
        <w:rPr>
          <w:rFonts w:ascii="Times New Roman" w:hAnsi="Times New Roman" w:cs="Times New Roman"/>
          <w:sz w:val="28"/>
          <w:szCs w:val="28"/>
        </w:rPr>
        <w:t>последствиям это может привести? Что</w:t>
      </w:r>
      <w:r w:rsidRPr="00117ED2">
        <w:rPr>
          <w:rFonts w:ascii="Times New Roman" w:hAnsi="Times New Roman" w:cs="Times New Roman"/>
          <w:sz w:val="28"/>
          <w:szCs w:val="28"/>
        </w:rPr>
        <w:t>,на ваш взгляд, следует предпринять для решения данной проблемы?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Как можно добиться высоких урожаев при полном </w:t>
      </w:r>
      <w:r w:rsidR="0019766C">
        <w:rPr>
          <w:rFonts w:ascii="Times New Roman" w:hAnsi="Times New Roman" w:cs="Times New Roman"/>
          <w:sz w:val="28"/>
          <w:szCs w:val="28"/>
        </w:rPr>
        <w:t>отсутствии химических удобрений</w:t>
      </w:r>
      <w:r w:rsidRPr="00117ED2">
        <w:rPr>
          <w:rFonts w:ascii="Times New Roman" w:hAnsi="Times New Roman" w:cs="Times New Roman"/>
          <w:sz w:val="28"/>
          <w:szCs w:val="28"/>
        </w:rPr>
        <w:t>? Как можно уменьшить сельскохозяйственное загрязнение среды?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6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 настоящее время одним из важнейших факторов эволюции биосферы оказывается возрастающее</w:t>
      </w:r>
      <w:r w:rsidR="0019766C">
        <w:rPr>
          <w:rFonts w:ascii="Times New Roman" w:hAnsi="Times New Roman" w:cs="Times New Roman"/>
          <w:sz w:val="28"/>
          <w:szCs w:val="28"/>
        </w:rPr>
        <w:t xml:space="preserve"> влияние человеческого общества</w:t>
      </w:r>
      <w:r w:rsidRPr="00117ED2">
        <w:rPr>
          <w:rFonts w:ascii="Times New Roman" w:hAnsi="Times New Roman" w:cs="Times New Roman"/>
          <w:sz w:val="28"/>
          <w:szCs w:val="28"/>
        </w:rPr>
        <w:t>–</w:t>
      </w:r>
      <w:r w:rsidR="0019766C">
        <w:rPr>
          <w:rFonts w:ascii="Times New Roman" w:hAnsi="Times New Roman" w:cs="Times New Roman"/>
          <w:sz w:val="28"/>
          <w:szCs w:val="28"/>
        </w:rPr>
        <w:t xml:space="preserve"> антропогенный фактор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ревративши</w:t>
      </w:r>
      <w:r w:rsidR="0019766C">
        <w:rPr>
          <w:rFonts w:ascii="Times New Roman" w:hAnsi="Times New Roman" w:cs="Times New Roman"/>
          <w:sz w:val="28"/>
          <w:szCs w:val="28"/>
        </w:rPr>
        <w:t>сь в силу планетарного масштаба</w:t>
      </w:r>
      <w:r w:rsidRPr="00117ED2">
        <w:rPr>
          <w:rFonts w:ascii="Times New Roman" w:hAnsi="Times New Roman" w:cs="Times New Roman"/>
          <w:sz w:val="28"/>
          <w:szCs w:val="28"/>
        </w:rPr>
        <w:t>,человеческая цивилизация оказалась способной нарушить равновесие биосферы ее структуру и процессы, происходящие в ней.Какие основные экологические проблемы стоят перед человечеством? В чем опасность исчезн</w:t>
      </w:r>
      <w:r w:rsidR="0019766C">
        <w:rPr>
          <w:rFonts w:ascii="Times New Roman" w:hAnsi="Times New Roman" w:cs="Times New Roman"/>
          <w:sz w:val="28"/>
          <w:szCs w:val="28"/>
        </w:rPr>
        <w:t>овения озонового слоя атмосферы</w:t>
      </w:r>
      <w:r w:rsidRPr="00117ED2">
        <w:rPr>
          <w:rFonts w:ascii="Times New Roman" w:hAnsi="Times New Roman" w:cs="Times New Roman"/>
          <w:sz w:val="28"/>
          <w:szCs w:val="28"/>
        </w:rPr>
        <w:t xml:space="preserve">? В чем опасность «парникового « </w:t>
      </w:r>
      <w:r w:rsidR="0019766C">
        <w:rPr>
          <w:rFonts w:ascii="Times New Roman" w:hAnsi="Times New Roman" w:cs="Times New Roman"/>
          <w:sz w:val="28"/>
          <w:szCs w:val="28"/>
        </w:rPr>
        <w:t>эффекта для биосферы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Предложите возможные пути решения</w:t>
      </w:r>
      <w:r w:rsidR="0019766C">
        <w:rPr>
          <w:rFonts w:ascii="Times New Roman" w:hAnsi="Times New Roman" w:cs="Times New Roman"/>
          <w:sz w:val="28"/>
          <w:szCs w:val="28"/>
        </w:rPr>
        <w:t xml:space="preserve"> одной из экологических проблем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7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Мониторинг- наблюдение, оценка  и прогноз состояния окружающей среды в связи с хозяйственной деятельностью человека.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Программа ООН по окружающей среде (ЮНЕП) призвана координировать международн</w:t>
      </w:r>
      <w:r w:rsidR="0019766C">
        <w:rPr>
          <w:rFonts w:ascii="Times New Roman" w:hAnsi="Times New Roman" w:cs="Times New Roman"/>
          <w:sz w:val="28"/>
          <w:szCs w:val="28"/>
        </w:rPr>
        <w:t>ую природоохранную деятельность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ЮНЕП функционирует Глобальная система мониторинга окруж</w:t>
      </w:r>
      <w:r w:rsidR="0019766C">
        <w:rPr>
          <w:rFonts w:ascii="Times New Roman" w:hAnsi="Times New Roman" w:cs="Times New Roman"/>
          <w:sz w:val="28"/>
          <w:szCs w:val="28"/>
        </w:rPr>
        <w:t>ающей среды</w:t>
      </w:r>
      <w:r w:rsidRPr="00117ED2">
        <w:rPr>
          <w:rFonts w:ascii="Times New Roman" w:hAnsi="Times New Roman" w:cs="Times New Roman"/>
          <w:sz w:val="28"/>
          <w:szCs w:val="28"/>
        </w:rPr>
        <w:t>. Система акку</w:t>
      </w:r>
      <w:r w:rsidR="0019766C">
        <w:rPr>
          <w:rFonts w:ascii="Times New Roman" w:hAnsi="Times New Roman" w:cs="Times New Roman"/>
          <w:sz w:val="28"/>
          <w:szCs w:val="28"/>
        </w:rPr>
        <w:t>мулирует результаты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,осуществляемого в разных странах, определяет тенденции в изменении состояния природной среды и выясняет их причины. В настоящее время Глобальная система включает 2</w:t>
      </w:r>
      <w:r w:rsidR="0019766C">
        <w:rPr>
          <w:rFonts w:ascii="Times New Roman" w:hAnsi="Times New Roman" w:cs="Times New Roman"/>
          <w:sz w:val="28"/>
          <w:szCs w:val="28"/>
        </w:rPr>
        <w:t>0  всемирных систем мониторинга</w:t>
      </w:r>
      <w:r w:rsidRPr="00117ED2">
        <w:rPr>
          <w:rFonts w:ascii="Times New Roman" w:hAnsi="Times New Roman" w:cs="Times New Roman"/>
          <w:sz w:val="28"/>
          <w:szCs w:val="28"/>
        </w:rPr>
        <w:t xml:space="preserve">,управляемых совместно и через специализированные </w:t>
      </w:r>
      <w:r w:rsidR="0019766C" w:rsidRPr="00117ED2">
        <w:rPr>
          <w:rFonts w:ascii="Times New Roman" w:hAnsi="Times New Roman" w:cs="Times New Roman"/>
          <w:sz w:val="28"/>
          <w:szCs w:val="28"/>
        </w:rPr>
        <w:t>агентства</w:t>
      </w:r>
      <w:r w:rsidR="0019766C">
        <w:rPr>
          <w:rFonts w:ascii="Times New Roman" w:hAnsi="Times New Roman" w:cs="Times New Roman"/>
          <w:sz w:val="28"/>
          <w:szCs w:val="28"/>
        </w:rPr>
        <w:t xml:space="preserve">  ООН</w:t>
      </w:r>
      <w:r w:rsidRPr="00117ED2">
        <w:rPr>
          <w:rFonts w:ascii="Times New Roman" w:hAnsi="Times New Roman" w:cs="Times New Roman"/>
          <w:sz w:val="28"/>
          <w:szCs w:val="28"/>
        </w:rPr>
        <w:t>,м</w:t>
      </w:r>
      <w:r w:rsidR="0019766C">
        <w:rPr>
          <w:rFonts w:ascii="Times New Roman" w:hAnsi="Times New Roman" w:cs="Times New Roman"/>
          <w:sz w:val="28"/>
          <w:szCs w:val="28"/>
        </w:rPr>
        <w:t>ежправительственные организации. Помимо ЮНЕП</w:t>
      </w:r>
      <w:r w:rsidRPr="00117ED2">
        <w:rPr>
          <w:rFonts w:ascii="Times New Roman" w:hAnsi="Times New Roman" w:cs="Times New Roman"/>
          <w:sz w:val="28"/>
          <w:szCs w:val="28"/>
        </w:rPr>
        <w:t>,вопросами мониторинга на международном уровне занимаются Всемирная организация здравоохранения (ВОЗ),Организа</w:t>
      </w:r>
      <w:r w:rsidR="0019766C">
        <w:rPr>
          <w:rFonts w:ascii="Times New Roman" w:hAnsi="Times New Roman" w:cs="Times New Roman"/>
          <w:sz w:val="28"/>
          <w:szCs w:val="28"/>
        </w:rPr>
        <w:t>ция ООН по вопросам образования</w:t>
      </w:r>
      <w:r w:rsidRPr="00117ED2">
        <w:rPr>
          <w:rFonts w:ascii="Times New Roman" w:hAnsi="Times New Roman" w:cs="Times New Roman"/>
          <w:sz w:val="28"/>
          <w:szCs w:val="28"/>
        </w:rPr>
        <w:t>,науки и культуры  (ЮНЕСКО). Проанализируйте различные подходы к определени</w:t>
      </w:r>
      <w:r w:rsidR="0019766C">
        <w:rPr>
          <w:rFonts w:ascii="Times New Roman" w:hAnsi="Times New Roman" w:cs="Times New Roman"/>
          <w:sz w:val="28"/>
          <w:szCs w:val="28"/>
        </w:rPr>
        <w:t>ю сферы мониторинга и объясните</w:t>
      </w:r>
      <w:r w:rsidRPr="00117ED2">
        <w:rPr>
          <w:rFonts w:ascii="Times New Roman" w:hAnsi="Times New Roman" w:cs="Times New Roman"/>
          <w:sz w:val="28"/>
          <w:szCs w:val="28"/>
        </w:rPr>
        <w:t>,почему экологический мониторинг требует специалистов разного профиля.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Имеется ли связь вашей будущей профессии с мониторингом состояния окружающей </w:t>
      </w:r>
      <w:r w:rsidR="0019766C">
        <w:rPr>
          <w:rFonts w:ascii="Times New Roman" w:hAnsi="Times New Roman" w:cs="Times New Roman"/>
          <w:sz w:val="28"/>
          <w:szCs w:val="28"/>
        </w:rPr>
        <w:t>среды</w:t>
      </w:r>
      <w:r w:rsidRPr="00117ED2">
        <w:rPr>
          <w:rFonts w:ascii="Times New Roman" w:hAnsi="Times New Roman" w:cs="Times New Roman"/>
          <w:sz w:val="28"/>
          <w:szCs w:val="28"/>
        </w:rPr>
        <w:t>?  Какие</w:t>
      </w:r>
      <w:r w:rsidR="0019766C">
        <w:rPr>
          <w:rFonts w:ascii="Times New Roman" w:hAnsi="Times New Roman" w:cs="Times New Roman"/>
          <w:sz w:val="28"/>
          <w:szCs w:val="28"/>
        </w:rPr>
        <w:t xml:space="preserve"> программы выполняет сеть ГСМО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С</w:t>
      </w:r>
      <w:r w:rsidRPr="00117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Глобальной системы мониторинга окружающей среды).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Pr="00117ED2" w:rsidRDefault="002C6C4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C42" w:rsidRPr="00117ED2" w:rsidSect="004E07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85"/>
    <w:multiLevelType w:val="hybridMultilevel"/>
    <w:tmpl w:val="06BA4E84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0D9D"/>
    <w:multiLevelType w:val="hybridMultilevel"/>
    <w:tmpl w:val="FB0EF290"/>
    <w:lvl w:ilvl="0" w:tplc="03B2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B7DFA"/>
    <w:multiLevelType w:val="hybridMultilevel"/>
    <w:tmpl w:val="ACA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9C"/>
    <w:multiLevelType w:val="hybridMultilevel"/>
    <w:tmpl w:val="5A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68A"/>
    <w:multiLevelType w:val="hybridMultilevel"/>
    <w:tmpl w:val="70A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2AC2"/>
    <w:multiLevelType w:val="hybridMultilevel"/>
    <w:tmpl w:val="FE7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B85"/>
    <w:multiLevelType w:val="hybridMultilevel"/>
    <w:tmpl w:val="950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D7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39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21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D2D"/>
    <w:multiLevelType w:val="hybridMultilevel"/>
    <w:tmpl w:val="796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AD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CA5"/>
    <w:multiLevelType w:val="hybridMultilevel"/>
    <w:tmpl w:val="E44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0E02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749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0305"/>
    <w:multiLevelType w:val="hybridMultilevel"/>
    <w:tmpl w:val="C68A3CA8"/>
    <w:lvl w:ilvl="0" w:tplc="42EA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DD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8E7"/>
    <w:multiLevelType w:val="hybridMultilevel"/>
    <w:tmpl w:val="FF3AE9F8"/>
    <w:lvl w:ilvl="0" w:tplc="1332AB6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1818E9"/>
    <w:multiLevelType w:val="hybridMultilevel"/>
    <w:tmpl w:val="978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5878"/>
    <w:multiLevelType w:val="hybridMultilevel"/>
    <w:tmpl w:val="4F5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C52"/>
    <w:multiLevelType w:val="hybridMultilevel"/>
    <w:tmpl w:val="DC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A1"/>
    <w:multiLevelType w:val="hybridMultilevel"/>
    <w:tmpl w:val="8A9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84"/>
    <w:multiLevelType w:val="hybridMultilevel"/>
    <w:tmpl w:val="9B8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C28"/>
    <w:multiLevelType w:val="hybridMultilevel"/>
    <w:tmpl w:val="ADB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750"/>
    <w:multiLevelType w:val="hybridMultilevel"/>
    <w:tmpl w:val="D1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46E8"/>
    <w:multiLevelType w:val="hybridMultilevel"/>
    <w:tmpl w:val="CE1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3"/>
  </w:num>
  <w:num w:numId="13">
    <w:abstractNumId w:val="11"/>
  </w:num>
  <w:num w:numId="14">
    <w:abstractNumId w:val="22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C"/>
    <w:rsid w:val="00033071"/>
    <w:rsid w:val="00070682"/>
    <w:rsid w:val="00073C7E"/>
    <w:rsid w:val="00094B5C"/>
    <w:rsid w:val="000F5C12"/>
    <w:rsid w:val="00117ED2"/>
    <w:rsid w:val="0019766C"/>
    <w:rsid w:val="001A70ED"/>
    <w:rsid w:val="001D0971"/>
    <w:rsid w:val="001D33BF"/>
    <w:rsid w:val="00220115"/>
    <w:rsid w:val="002343AD"/>
    <w:rsid w:val="00240B40"/>
    <w:rsid w:val="002A0545"/>
    <w:rsid w:val="002C6C42"/>
    <w:rsid w:val="004E07A4"/>
    <w:rsid w:val="004E57CB"/>
    <w:rsid w:val="004F7582"/>
    <w:rsid w:val="00505124"/>
    <w:rsid w:val="00574623"/>
    <w:rsid w:val="005A05A3"/>
    <w:rsid w:val="005F0FBF"/>
    <w:rsid w:val="006024B3"/>
    <w:rsid w:val="00633DFA"/>
    <w:rsid w:val="0066441E"/>
    <w:rsid w:val="0067662F"/>
    <w:rsid w:val="00680A24"/>
    <w:rsid w:val="006C03D0"/>
    <w:rsid w:val="0075335A"/>
    <w:rsid w:val="007636BA"/>
    <w:rsid w:val="00765AA9"/>
    <w:rsid w:val="00793744"/>
    <w:rsid w:val="00837620"/>
    <w:rsid w:val="008842CF"/>
    <w:rsid w:val="00926D1C"/>
    <w:rsid w:val="00944B37"/>
    <w:rsid w:val="009A2CB2"/>
    <w:rsid w:val="009A5319"/>
    <w:rsid w:val="009D348C"/>
    <w:rsid w:val="009E4A33"/>
    <w:rsid w:val="00A70AA7"/>
    <w:rsid w:val="00A97A16"/>
    <w:rsid w:val="00B5410C"/>
    <w:rsid w:val="00B871A5"/>
    <w:rsid w:val="00BF2B35"/>
    <w:rsid w:val="00C114FD"/>
    <w:rsid w:val="00C71C9F"/>
    <w:rsid w:val="00D002E4"/>
    <w:rsid w:val="00D0669E"/>
    <w:rsid w:val="00D45138"/>
    <w:rsid w:val="00D75083"/>
    <w:rsid w:val="00E60456"/>
    <w:rsid w:val="00E867E4"/>
    <w:rsid w:val="00E92A55"/>
    <w:rsid w:val="00F735FB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66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4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344D-386E-440A-BC3F-5CB5047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13</cp:revision>
  <dcterms:created xsi:type="dcterms:W3CDTF">2014-03-13T07:29:00Z</dcterms:created>
  <dcterms:modified xsi:type="dcterms:W3CDTF">2017-02-07T11:29:00Z</dcterms:modified>
</cp:coreProperties>
</file>